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2178AF" w:rsidRDefault="00657A47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bookmarkStart w:id="0" w:name="_Hlk60301409"/>
      <w:r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A157D0">
        <w:rPr>
          <w:rFonts w:ascii="Arial" w:hAnsi="Arial" w:cs="Arial"/>
          <w:b/>
          <w:bCs/>
          <w:i w:val="0"/>
          <w:sz w:val="22"/>
          <w:szCs w:val="22"/>
        </w:rPr>
        <w:t>5</w:t>
      </w:r>
      <w:bookmarkStart w:id="1" w:name="_GoBack"/>
      <w:bookmarkEnd w:id="1"/>
      <w:r w:rsidR="00C25DD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="007666D6" w:rsidRPr="002178A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2178AF" w:rsidRPr="002178AF" w:rsidRDefault="00C25DDF" w:rsidP="002178AF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 xml:space="preserve"> Znak sprawy </w:t>
      </w:r>
      <w:r w:rsidR="002178AF" w:rsidRPr="002178AF">
        <w:rPr>
          <w:b/>
          <w:lang w:eastAsia="pl-PL"/>
        </w:rPr>
        <w:t>P/</w:t>
      </w:r>
      <w:r w:rsidR="00DA012E">
        <w:rPr>
          <w:b/>
          <w:lang w:eastAsia="pl-PL"/>
        </w:rPr>
        <w:t>3</w:t>
      </w:r>
      <w:r w:rsidR="002178AF" w:rsidRPr="002178AF">
        <w:rPr>
          <w:b/>
          <w:lang w:eastAsia="pl-PL"/>
        </w:rPr>
        <w:t>/2024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2023</w:t>
      </w:r>
      <w:r w:rsidR="00C36658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r. poz. 1605</w:t>
      </w:r>
      <w:r w:rsidR="00C25DDF">
        <w:rPr>
          <w:rFonts w:ascii="Arial" w:hAnsi="Arial" w:cs="Arial"/>
          <w:sz w:val="24"/>
          <w:szCs w:val="24"/>
        </w:rPr>
        <w:t xml:space="preserve"> ze zm.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:rsidTr="00467CA2">
        <w:tc>
          <w:tcPr>
            <w:tcW w:w="2269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A2540E" w:rsidRDefault="00DA012E" w:rsidP="00DA012E">
            <w:pPr>
              <w:pStyle w:val="Teksttreci20"/>
              <w:spacing w:after="0"/>
              <w:jc w:val="left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DA012E">
              <w:rPr>
                <w:rFonts w:ascii="Arial" w:hAnsi="Arial" w:cs="Arial"/>
                <w:b w:val="0"/>
                <w:i w:val="0"/>
                <w:sz w:val="24"/>
                <w:szCs w:val="24"/>
              </w:rPr>
              <w:t>DOSTAWA NOWEGO  SAMOCHODU TYPU FURGON DLA POTRZEB MUZEUM ZIEMI SĄDECKIEJ</w:t>
            </w:r>
          </w:p>
        </w:tc>
      </w:tr>
      <w:tr w:rsidR="004C341D" w:rsidRPr="00A2540E" w:rsidTr="008E0FCE">
        <w:tc>
          <w:tcPr>
            <w:tcW w:w="2269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0B8" w:rsidRDefault="00F910B8" w:rsidP="00025386">
      <w:pPr>
        <w:spacing w:after="0" w:line="240" w:lineRule="auto"/>
      </w:pPr>
      <w:r>
        <w:separator/>
      </w:r>
    </w:p>
  </w:endnote>
  <w:endnote w:type="continuationSeparator" w:id="0">
    <w:p w:rsidR="00F910B8" w:rsidRDefault="00F910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0B8" w:rsidRDefault="00F910B8" w:rsidP="00025386">
      <w:pPr>
        <w:spacing w:after="0" w:line="240" w:lineRule="auto"/>
      </w:pPr>
      <w:r>
        <w:separator/>
      </w:r>
    </w:p>
  </w:footnote>
  <w:footnote w:type="continuationSeparator" w:id="0">
    <w:p w:rsidR="00F910B8" w:rsidRDefault="00F910B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53927"/>
    <w:rsid w:val="00066C44"/>
    <w:rsid w:val="00071D4C"/>
    <w:rsid w:val="00084786"/>
    <w:rsid w:val="0016158F"/>
    <w:rsid w:val="00161A7F"/>
    <w:rsid w:val="001969D7"/>
    <w:rsid w:val="001C2314"/>
    <w:rsid w:val="002116AE"/>
    <w:rsid w:val="00213980"/>
    <w:rsid w:val="002178AF"/>
    <w:rsid w:val="0031280E"/>
    <w:rsid w:val="00364DEA"/>
    <w:rsid w:val="00424986"/>
    <w:rsid w:val="004374F2"/>
    <w:rsid w:val="00460705"/>
    <w:rsid w:val="00467CA2"/>
    <w:rsid w:val="00485239"/>
    <w:rsid w:val="004905DD"/>
    <w:rsid w:val="004C341D"/>
    <w:rsid w:val="004E27D7"/>
    <w:rsid w:val="0055145C"/>
    <w:rsid w:val="005624D8"/>
    <w:rsid w:val="00620476"/>
    <w:rsid w:val="00657A47"/>
    <w:rsid w:val="006C2F17"/>
    <w:rsid w:val="006C3101"/>
    <w:rsid w:val="0071340C"/>
    <w:rsid w:val="00745A44"/>
    <w:rsid w:val="007666D6"/>
    <w:rsid w:val="007D6755"/>
    <w:rsid w:val="007F49C7"/>
    <w:rsid w:val="00810D3F"/>
    <w:rsid w:val="00824D73"/>
    <w:rsid w:val="00830970"/>
    <w:rsid w:val="008833CF"/>
    <w:rsid w:val="008B797E"/>
    <w:rsid w:val="008F2498"/>
    <w:rsid w:val="008F2AB5"/>
    <w:rsid w:val="0093388F"/>
    <w:rsid w:val="00A157D0"/>
    <w:rsid w:val="00A56A6F"/>
    <w:rsid w:val="00A87380"/>
    <w:rsid w:val="00AF4E90"/>
    <w:rsid w:val="00AF7375"/>
    <w:rsid w:val="00B15EB5"/>
    <w:rsid w:val="00B62AD0"/>
    <w:rsid w:val="00B77707"/>
    <w:rsid w:val="00BE3BCE"/>
    <w:rsid w:val="00BF03B3"/>
    <w:rsid w:val="00C25DDF"/>
    <w:rsid w:val="00C36658"/>
    <w:rsid w:val="00CB29AC"/>
    <w:rsid w:val="00D520D3"/>
    <w:rsid w:val="00D55FC4"/>
    <w:rsid w:val="00D64AD3"/>
    <w:rsid w:val="00D9320D"/>
    <w:rsid w:val="00DA012E"/>
    <w:rsid w:val="00DC4842"/>
    <w:rsid w:val="00DC587A"/>
    <w:rsid w:val="00DC652A"/>
    <w:rsid w:val="00DE3B21"/>
    <w:rsid w:val="00DE73DD"/>
    <w:rsid w:val="00E050F5"/>
    <w:rsid w:val="00E27ABB"/>
    <w:rsid w:val="00E661A5"/>
    <w:rsid w:val="00E67109"/>
    <w:rsid w:val="00E86D3B"/>
    <w:rsid w:val="00EC10EE"/>
    <w:rsid w:val="00ED2631"/>
    <w:rsid w:val="00EF3368"/>
    <w:rsid w:val="00F334B4"/>
    <w:rsid w:val="00F910B8"/>
    <w:rsid w:val="00FB7BA7"/>
    <w:rsid w:val="00FC28E3"/>
    <w:rsid w:val="00FD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DBE49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2</cp:revision>
  <dcterms:created xsi:type="dcterms:W3CDTF">2024-05-16T09:52:00Z</dcterms:created>
  <dcterms:modified xsi:type="dcterms:W3CDTF">2024-05-16T09:52:00Z</dcterms:modified>
</cp:coreProperties>
</file>